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264E" w14:textId="5CA610B1" w:rsidR="001708B8" w:rsidRPr="000F5E31" w:rsidRDefault="001708B8" w:rsidP="00BD1FBA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19"/>
      <w:bookmarkStart w:id="1" w:name="OLE_LINK20"/>
      <w:r w:rsidRPr="001708B8">
        <w:rPr>
          <w:rFonts w:ascii="Arial" w:hAnsi="Arial" w:cs="Arial"/>
          <w:b/>
          <w:sz w:val="20"/>
          <w:szCs w:val="20"/>
        </w:rPr>
        <w:t>ENERGY MANAGEMENT SYST</w:t>
      </w:r>
      <w:r w:rsidRPr="000F5E31">
        <w:rPr>
          <w:rFonts w:ascii="Arial" w:hAnsi="Arial" w:cs="Arial"/>
          <w:b/>
          <w:sz w:val="20"/>
          <w:szCs w:val="20"/>
        </w:rPr>
        <w:t>EM</w:t>
      </w:r>
    </w:p>
    <w:p w14:paraId="7383F0DE" w14:textId="2B26DC89" w:rsidR="000459CE" w:rsidRPr="000F5E31" w:rsidRDefault="001708B8" w:rsidP="00BD1FBA">
      <w:pPr>
        <w:pStyle w:val="Pa4"/>
        <w:rPr>
          <w:rFonts w:ascii="Arial" w:hAnsi="Arial" w:cs="Arial"/>
          <w:b/>
          <w:sz w:val="20"/>
          <w:szCs w:val="20"/>
        </w:rPr>
      </w:pPr>
      <w:r w:rsidRPr="000F5E31">
        <w:rPr>
          <w:rFonts w:ascii="Arial" w:hAnsi="Arial" w:cs="Arial"/>
          <w:b/>
          <w:sz w:val="20"/>
          <w:szCs w:val="20"/>
        </w:rPr>
        <w:t>eMS home</w:t>
      </w:r>
      <w:r w:rsidR="000C02AE" w:rsidRPr="000F5E31">
        <w:rPr>
          <w:rFonts w:ascii="Arial" w:hAnsi="Arial" w:cs="Arial"/>
          <w:b/>
          <w:sz w:val="20"/>
          <w:szCs w:val="20"/>
        </w:rPr>
        <w:t xml:space="preserve"> </w:t>
      </w:r>
    </w:p>
    <w:p w14:paraId="27BC7C1F" w14:textId="013AC3AE" w:rsidR="000459CE" w:rsidRPr="000F5E31" w:rsidRDefault="001708B8" w:rsidP="000459CE">
      <w:pPr>
        <w:pStyle w:val="NurText"/>
        <w:rPr>
          <w:rFonts w:ascii="Arial" w:hAnsi="Arial" w:cs="Arial"/>
          <w:b/>
          <w:sz w:val="20"/>
          <w:szCs w:val="20"/>
        </w:rPr>
      </w:pPr>
      <w:r w:rsidRPr="000F5E31">
        <w:rPr>
          <w:rFonts w:ascii="Arial" w:hAnsi="Arial" w:cs="Arial"/>
          <w:b/>
          <w:sz w:val="20"/>
          <w:szCs w:val="20"/>
        </w:rPr>
        <w:t>EMSHOME</w:t>
      </w:r>
    </w:p>
    <w:p w14:paraId="3605980D" w14:textId="16F70F24" w:rsidR="000459CE" w:rsidRPr="000F5E31" w:rsidRDefault="000459CE" w:rsidP="000459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9D07FB" w14:textId="58C0EED5" w:rsidR="001708B8" w:rsidRPr="000F5E31" w:rsidRDefault="001708B8" w:rsidP="001708B8">
      <w:pPr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Dynamisches Energie- und Lastmanagementsystem für den Einsatz in Privathaushalten mit folgenden Funktionen und Eigenschaften</w:t>
      </w:r>
      <w:r w:rsidR="00B10246" w:rsidRPr="000F5E31">
        <w:rPr>
          <w:rFonts w:ascii="Arial" w:hAnsi="Arial" w:cs="Arial"/>
          <w:sz w:val="20"/>
          <w:szCs w:val="20"/>
        </w:rPr>
        <w:t>:</w:t>
      </w:r>
    </w:p>
    <w:p w14:paraId="3C4C7DD9" w14:textId="154AF78D" w:rsidR="00364007" w:rsidRPr="000F5E31" w:rsidRDefault="00B10246" w:rsidP="00B10246">
      <w:pPr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Vollintegriertes 3-Phasen Smart Meter zur </w:t>
      </w:r>
      <w:r w:rsidR="00954009">
        <w:rPr>
          <w:rFonts w:ascii="Arial" w:hAnsi="Arial" w:cs="Arial"/>
          <w:sz w:val="20"/>
          <w:szCs w:val="20"/>
        </w:rPr>
        <w:t>Energiemessung</w:t>
      </w:r>
      <w:r w:rsidRPr="00BF0203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5E31">
        <w:rPr>
          <w:rFonts w:ascii="Arial" w:hAnsi="Arial" w:cs="Arial"/>
          <w:sz w:val="20"/>
          <w:szCs w:val="20"/>
        </w:rPr>
        <w:t>am Netzanschlusspunkt</w:t>
      </w:r>
      <w:r w:rsidR="00364007" w:rsidRPr="000F5E31">
        <w:rPr>
          <w:rFonts w:ascii="Arial" w:hAnsi="Arial" w:cs="Arial"/>
          <w:sz w:val="20"/>
          <w:szCs w:val="20"/>
        </w:rPr>
        <w:t>. D</w:t>
      </w:r>
      <w:r w:rsidRPr="000F5E31">
        <w:rPr>
          <w:rFonts w:ascii="Arial" w:hAnsi="Arial" w:cs="Arial"/>
          <w:sz w:val="20"/>
          <w:szCs w:val="20"/>
        </w:rPr>
        <w:t>ynamische</w:t>
      </w:r>
      <w:r w:rsidR="00364007" w:rsidRPr="000F5E31">
        <w:rPr>
          <w:rFonts w:ascii="Arial" w:hAnsi="Arial" w:cs="Arial"/>
          <w:sz w:val="20"/>
          <w:szCs w:val="20"/>
        </w:rPr>
        <w:t xml:space="preserve"> </w:t>
      </w:r>
      <w:r w:rsidRPr="000F5E31">
        <w:rPr>
          <w:rFonts w:ascii="Arial" w:hAnsi="Arial" w:cs="Arial"/>
          <w:sz w:val="20"/>
          <w:szCs w:val="20"/>
        </w:rPr>
        <w:t>Anpassung und Verteilung des Ladestroms in Einzel- und Gruppeninstallationen mit bis zu sechs Wallboxen eMH1</w:t>
      </w:r>
      <w:r w:rsidR="00364007" w:rsidRPr="000F5E31">
        <w:rPr>
          <w:rFonts w:ascii="Arial" w:hAnsi="Arial" w:cs="Arial"/>
          <w:sz w:val="20"/>
          <w:szCs w:val="20"/>
        </w:rPr>
        <w:t xml:space="preserve"> zur Vermeidung </w:t>
      </w:r>
      <w:r w:rsidRPr="000F5E31">
        <w:rPr>
          <w:rFonts w:ascii="Arial" w:hAnsi="Arial" w:cs="Arial"/>
          <w:sz w:val="20"/>
          <w:szCs w:val="20"/>
        </w:rPr>
        <w:t>eine</w:t>
      </w:r>
      <w:r w:rsidR="00364007" w:rsidRPr="000F5E31">
        <w:rPr>
          <w:rFonts w:ascii="Arial" w:hAnsi="Arial" w:cs="Arial"/>
          <w:sz w:val="20"/>
          <w:szCs w:val="20"/>
        </w:rPr>
        <w:t>r</w:t>
      </w:r>
      <w:r w:rsidRPr="000F5E31">
        <w:rPr>
          <w:rFonts w:ascii="Arial" w:hAnsi="Arial" w:cs="Arial"/>
          <w:sz w:val="20"/>
          <w:szCs w:val="20"/>
        </w:rPr>
        <w:t xml:space="preserve"> Überlastung des </w:t>
      </w:r>
      <w:r w:rsidRPr="00380C8C">
        <w:rPr>
          <w:rFonts w:ascii="Arial" w:hAnsi="Arial" w:cs="Arial"/>
          <w:color w:val="000000" w:themeColor="text1"/>
          <w:sz w:val="20"/>
          <w:szCs w:val="20"/>
        </w:rPr>
        <w:t>Hausanschlusses</w:t>
      </w:r>
      <w:r w:rsidR="008D5E50" w:rsidRPr="00380C8C">
        <w:rPr>
          <w:rFonts w:ascii="Arial" w:hAnsi="Arial" w:cs="Arial"/>
          <w:color w:val="000000" w:themeColor="text1"/>
          <w:sz w:val="20"/>
          <w:szCs w:val="20"/>
        </w:rPr>
        <w:t xml:space="preserve"> bzw. Optimierung des Eigenverbrauchs von Erzeugungsanlagen.</w:t>
      </w:r>
      <w:r w:rsidR="0014128C" w:rsidRPr="00380C8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0203">
        <w:rPr>
          <w:rFonts w:ascii="Arial" w:hAnsi="Arial" w:cs="Arial"/>
          <w:color w:val="000000" w:themeColor="text1"/>
          <w:sz w:val="20"/>
          <w:szCs w:val="20"/>
        </w:rPr>
        <w:t>Ermöglicht Auswahl zwischen Netzladen, dynamischem PV Überschussladen, sowie Überschussladen mit eingeschränktem Netzbezug (Hybrid Laden). Einstellung des Lademodus über die Weboberfläche.</w:t>
      </w:r>
    </w:p>
    <w:p w14:paraId="1900E3C9" w14:textId="29A884F6" w:rsidR="00B10246" w:rsidRPr="000F5E31" w:rsidRDefault="00B10246" w:rsidP="00B10246">
      <w:pPr>
        <w:rPr>
          <w:rFonts w:ascii="Arial" w:hAnsi="Arial" w:cs="Arial"/>
          <w:sz w:val="20"/>
          <w:szCs w:val="20"/>
        </w:rPr>
      </w:pPr>
    </w:p>
    <w:p w14:paraId="1AEA6071" w14:textId="72E0C6CB" w:rsidR="0014128C" w:rsidRPr="000F5E31" w:rsidRDefault="00B10246" w:rsidP="00B10246">
      <w:pPr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Konfiguration und Monitoring per LAN</w:t>
      </w:r>
      <w:r w:rsidR="0014128C" w:rsidRPr="000F5E31">
        <w:rPr>
          <w:rFonts w:ascii="Arial" w:hAnsi="Arial" w:cs="Arial"/>
          <w:sz w:val="20"/>
          <w:szCs w:val="20"/>
        </w:rPr>
        <w:t>, sowie Darstellung des Ladestatus und der Strombelastung auf den einzelnen Phasen</w:t>
      </w:r>
      <w:r w:rsidRPr="000F5E31">
        <w:rPr>
          <w:rFonts w:ascii="Arial" w:hAnsi="Arial" w:cs="Arial"/>
          <w:sz w:val="20"/>
          <w:szCs w:val="20"/>
        </w:rPr>
        <w:t xml:space="preserve"> </w:t>
      </w:r>
      <w:r w:rsidR="0014128C" w:rsidRPr="000F5E31">
        <w:rPr>
          <w:rFonts w:ascii="Arial" w:hAnsi="Arial" w:cs="Arial"/>
          <w:sz w:val="20"/>
          <w:szCs w:val="20"/>
        </w:rPr>
        <w:t>über die</w:t>
      </w:r>
      <w:r w:rsidRPr="000F5E31">
        <w:rPr>
          <w:rFonts w:ascii="Arial" w:hAnsi="Arial" w:cs="Arial"/>
          <w:sz w:val="20"/>
          <w:szCs w:val="20"/>
        </w:rPr>
        <w:t xml:space="preserve"> Weboberfläche des eMS hom</w:t>
      </w:r>
      <w:r w:rsidR="0014128C" w:rsidRPr="000F5E31">
        <w:rPr>
          <w:rFonts w:ascii="Arial" w:hAnsi="Arial" w:cs="Arial"/>
          <w:sz w:val="20"/>
          <w:szCs w:val="20"/>
        </w:rPr>
        <w:t xml:space="preserve">e in einem </w:t>
      </w:r>
      <w:r w:rsidRPr="000F5E31">
        <w:rPr>
          <w:rFonts w:ascii="Arial" w:hAnsi="Arial" w:cs="Arial"/>
          <w:sz w:val="20"/>
          <w:szCs w:val="20"/>
        </w:rPr>
        <w:t>herkömmlichen Browser</w:t>
      </w:r>
      <w:r w:rsidR="0014128C" w:rsidRPr="000F5E31">
        <w:rPr>
          <w:rFonts w:ascii="Arial" w:hAnsi="Arial" w:cs="Arial"/>
          <w:sz w:val="20"/>
          <w:szCs w:val="20"/>
        </w:rPr>
        <w:t>.</w:t>
      </w:r>
    </w:p>
    <w:p w14:paraId="46FC3127" w14:textId="62900C75" w:rsidR="0014128C" w:rsidRPr="000F5E31" w:rsidRDefault="0014128C" w:rsidP="00B10246">
      <w:pPr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Kompatibel mit </w:t>
      </w:r>
      <w:r w:rsidR="000947E5">
        <w:rPr>
          <w:rFonts w:ascii="Arial" w:hAnsi="Arial" w:cs="Arial"/>
          <w:sz w:val="20"/>
          <w:szCs w:val="20"/>
        </w:rPr>
        <w:t>allen Wallboxen eMH1</w:t>
      </w:r>
    </w:p>
    <w:p w14:paraId="1BED9FB0" w14:textId="706752BD" w:rsidR="000C02AE" w:rsidRPr="000F5E31" w:rsidRDefault="001708B8" w:rsidP="001708B8">
      <w:pPr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Energy Management System eMS home, Kurzanleitung, </w:t>
      </w:r>
      <w:r w:rsidR="00944D98" w:rsidRPr="000F5E31">
        <w:rPr>
          <w:rFonts w:ascii="Arial" w:hAnsi="Arial" w:cs="Arial"/>
          <w:sz w:val="20"/>
          <w:szCs w:val="20"/>
        </w:rPr>
        <w:t xml:space="preserve">2 </w:t>
      </w:r>
      <w:r w:rsidRPr="000F5E31">
        <w:rPr>
          <w:rFonts w:ascii="Arial" w:hAnsi="Arial" w:cs="Arial"/>
          <w:sz w:val="20"/>
          <w:szCs w:val="20"/>
        </w:rPr>
        <w:t>Anschlussstecker für RS485-Schnittstelle, 2 Abschlusswiderstände, 2 Steckbrücken und 3 Warnhinweisaufkleber</w:t>
      </w:r>
      <w:r w:rsidR="0076367D" w:rsidRPr="000F5E31">
        <w:rPr>
          <w:rFonts w:ascii="Arial" w:hAnsi="Arial" w:cs="Arial"/>
          <w:sz w:val="20"/>
          <w:szCs w:val="20"/>
        </w:rPr>
        <w:t xml:space="preserve"> i</w:t>
      </w:r>
      <w:r w:rsidR="000C02AE" w:rsidRPr="000F5E31">
        <w:rPr>
          <w:rFonts w:ascii="Arial" w:hAnsi="Arial" w:cs="Arial"/>
          <w:sz w:val="20"/>
          <w:szCs w:val="20"/>
        </w:rPr>
        <w:t>m Lieferumfang enthalten.</w:t>
      </w:r>
    </w:p>
    <w:p w14:paraId="1F0C8EA1" w14:textId="0613E4CE" w:rsidR="000C02AE" w:rsidRPr="000F5E31" w:rsidRDefault="000C02AE" w:rsidP="000459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FDF820" w14:textId="1161F1C6" w:rsidR="000947E5" w:rsidRDefault="000947E5" w:rsidP="00812492">
      <w:pPr>
        <w:pStyle w:val="Pa4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Lademodi</w:t>
      </w:r>
      <w:r>
        <w:rPr>
          <w:rFonts w:ascii="Arial" w:hAnsi="Arial" w:cs="Arial"/>
          <w:sz w:val="20"/>
          <w:szCs w:val="20"/>
        </w:rPr>
        <w:tab/>
        <w:t>Nicht laden, Netzladen, PV Überschussladen und Hybrid Laden</w:t>
      </w:r>
    </w:p>
    <w:p w14:paraId="74337F73" w14:textId="4B3AC755" w:rsidR="00364007" w:rsidRPr="003C3884" w:rsidRDefault="00364007" w:rsidP="00812492">
      <w:pPr>
        <w:pStyle w:val="Pa4"/>
        <w:ind w:left="2832" w:hanging="2832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Spannungsversorgung</w:t>
      </w:r>
      <w:r w:rsidRPr="000F5E31">
        <w:rPr>
          <w:rFonts w:ascii="Arial" w:hAnsi="Arial" w:cs="Arial"/>
          <w:sz w:val="20"/>
          <w:szCs w:val="20"/>
        </w:rPr>
        <w:tab/>
      </w:r>
      <w:r w:rsidRPr="003C3884">
        <w:rPr>
          <w:rFonts w:ascii="Arial" w:hAnsi="Arial" w:cs="Arial"/>
          <w:sz w:val="20"/>
          <w:szCs w:val="20"/>
        </w:rPr>
        <w:t>110 V~ ± 10 % oder 230 V~</w:t>
      </w:r>
      <w:r w:rsidR="00812492" w:rsidRPr="003C3884">
        <w:rPr>
          <w:rFonts w:ascii="Arial" w:hAnsi="Arial" w:cs="Arial"/>
          <w:sz w:val="20"/>
          <w:szCs w:val="20"/>
        </w:rPr>
        <w:t xml:space="preserve"> </w:t>
      </w:r>
      <w:r w:rsidRPr="003C3884">
        <w:rPr>
          <w:rFonts w:ascii="Arial" w:hAnsi="Arial" w:cs="Arial"/>
          <w:sz w:val="20"/>
          <w:szCs w:val="20"/>
        </w:rPr>
        <w:t xml:space="preserve">± 10 %, </w:t>
      </w:r>
      <w:r w:rsidR="00812492" w:rsidRPr="003C3884">
        <w:rPr>
          <w:rFonts w:ascii="Arial" w:hAnsi="Arial" w:cs="Arial"/>
          <w:sz w:val="20"/>
          <w:szCs w:val="20"/>
        </w:rPr>
        <w:t xml:space="preserve">&lt; </w:t>
      </w:r>
      <w:r w:rsidRPr="003C3884">
        <w:rPr>
          <w:rFonts w:ascii="Arial" w:hAnsi="Arial" w:cs="Arial"/>
          <w:sz w:val="20"/>
          <w:szCs w:val="20"/>
        </w:rPr>
        <w:t>25mA</w:t>
      </w:r>
      <w:r w:rsidR="00812492" w:rsidRPr="003C3884">
        <w:rPr>
          <w:rFonts w:ascii="Arial" w:hAnsi="Arial" w:cs="Arial"/>
          <w:sz w:val="20"/>
          <w:szCs w:val="20"/>
        </w:rPr>
        <w:t xml:space="preserve"> (Anlaufstrom)</w:t>
      </w:r>
      <w:r w:rsidRPr="003C3884">
        <w:rPr>
          <w:rFonts w:ascii="Arial" w:hAnsi="Arial" w:cs="Arial"/>
          <w:sz w:val="20"/>
          <w:szCs w:val="20"/>
        </w:rPr>
        <w:t>, 50/60 Hz ± 5 %</w:t>
      </w:r>
    </w:p>
    <w:p w14:paraId="412845A2" w14:textId="007E09E6" w:rsidR="00812492" w:rsidRPr="003C3884" w:rsidRDefault="00812492" w:rsidP="00812492">
      <w:pPr>
        <w:pStyle w:val="Pa4"/>
        <w:ind w:left="2832" w:hanging="2832"/>
        <w:rPr>
          <w:rFonts w:ascii="Arial" w:hAnsi="Arial" w:cs="Arial"/>
          <w:sz w:val="20"/>
          <w:szCs w:val="20"/>
        </w:rPr>
      </w:pPr>
      <w:r w:rsidRPr="003C3884">
        <w:rPr>
          <w:rFonts w:ascii="Arial" w:hAnsi="Arial" w:cs="Arial"/>
          <w:sz w:val="20"/>
          <w:szCs w:val="20"/>
        </w:rPr>
        <w:t>Anschlussquerschnitt</w:t>
      </w:r>
      <w:r w:rsidRPr="003C3884">
        <w:rPr>
          <w:rFonts w:ascii="Arial" w:hAnsi="Arial" w:cs="Arial"/>
          <w:sz w:val="20"/>
          <w:szCs w:val="20"/>
        </w:rPr>
        <w:tab/>
        <w:t>10 – 25 mm² (mechanisch: von 1,5 – 25 mm²</w:t>
      </w:r>
      <w:r w:rsidR="002935E8" w:rsidRPr="003C3884">
        <w:rPr>
          <w:rFonts w:ascii="Arial" w:hAnsi="Arial" w:cs="Arial"/>
          <w:sz w:val="20"/>
          <w:szCs w:val="20"/>
        </w:rPr>
        <w:t xml:space="preserve"> </w:t>
      </w:r>
      <w:r w:rsidR="002935E8" w:rsidRPr="003C3884">
        <w:rPr>
          <w:rFonts w:ascii="Arial" w:hAnsi="Arial" w:cs="Arial"/>
          <w:sz w:val="20"/>
          <w:szCs w:val="20"/>
        </w:rPr>
        <w:sym w:font="Wingdings" w:char="F0E0"/>
      </w:r>
      <w:r w:rsidR="002935E8" w:rsidRPr="003C3884">
        <w:rPr>
          <w:rFonts w:ascii="Arial" w:hAnsi="Arial" w:cs="Arial"/>
          <w:sz w:val="20"/>
          <w:szCs w:val="20"/>
        </w:rPr>
        <w:t xml:space="preserve"> tatsächlicher Anschlussbereich</w:t>
      </w:r>
      <w:r w:rsidRPr="003C3884">
        <w:rPr>
          <w:rFonts w:ascii="Arial" w:hAnsi="Arial" w:cs="Arial"/>
          <w:sz w:val="20"/>
          <w:szCs w:val="20"/>
        </w:rPr>
        <w:t>)</w:t>
      </w:r>
    </w:p>
    <w:p w14:paraId="43666637" w14:textId="1E8915AC" w:rsidR="0076367D" w:rsidRPr="003C3884" w:rsidRDefault="0076367D" w:rsidP="0076367D">
      <w:pPr>
        <w:rPr>
          <w:rFonts w:ascii="Arial" w:hAnsi="Arial" w:cs="Arial"/>
          <w:sz w:val="20"/>
          <w:szCs w:val="20"/>
          <w:lang w:eastAsia="de-DE"/>
        </w:rPr>
      </w:pPr>
      <w:r w:rsidRPr="003C3884">
        <w:rPr>
          <w:rFonts w:ascii="Arial" w:hAnsi="Arial" w:cs="Arial"/>
          <w:sz w:val="20"/>
          <w:szCs w:val="20"/>
          <w:lang w:eastAsia="de-DE"/>
        </w:rPr>
        <w:t>Schnittstellen</w:t>
      </w:r>
      <w:r w:rsidRPr="003C3884">
        <w:rPr>
          <w:rFonts w:ascii="Arial" w:hAnsi="Arial" w:cs="Arial"/>
          <w:sz w:val="20"/>
          <w:szCs w:val="20"/>
          <w:lang w:eastAsia="de-DE"/>
        </w:rPr>
        <w:tab/>
      </w:r>
      <w:r w:rsidRPr="003C3884">
        <w:rPr>
          <w:rFonts w:ascii="Arial" w:hAnsi="Arial" w:cs="Arial"/>
          <w:sz w:val="20"/>
          <w:szCs w:val="20"/>
          <w:lang w:eastAsia="de-DE"/>
        </w:rPr>
        <w:tab/>
      </w:r>
      <w:r w:rsidRPr="003C3884">
        <w:rPr>
          <w:rFonts w:ascii="Arial" w:hAnsi="Arial" w:cs="Arial"/>
          <w:sz w:val="20"/>
          <w:szCs w:val="20"/>
          <w:lang w:eastAsia="de-DE"/>
        </w:rPr>
        <w:tab/>
        <w:t>2 × LAN (10/100 Mbit), 2 × RS485 (Halbduplex, max. 115200 Baud)</w:t>
      </w:r>
    </w:p>
    <w:p w14:paraId="0C112EE5" w14:textId="6522C66E" w:rsidR="0076367D" w:rsidRPr="003C3884" w:rsidRDefault="0076367D" w:rsidP="0076367D">
      <w:pPr>
        <w:rPr>
          <w:rFonts w:ascii="Arial" w:hAnsi="Arial" w:cs="Arial"/>
          <w:sz w:val="20"/>
          <w:szCs w:val="20"/>
          <w:lang w:eastAsia="de-DE"/>
        </w:rPr>
      </w:pPr>
      <w:r w:rsidRPr="003C3884">
        <w:rPr>
          <w:rFonts w:ascii="Arial" w:hAnsi="Arial" w:cs="Arial"/>
          <w:sz w:val="20"/>
          <w:szCs w:val="20"/>
          <w:lang w:eastAsia="de-DE"/>
        </w:rPr>
        <w:t>Eigenverbrauch</w:t>
      </w:r>
      <w:r w:rsidRPr="003C3884">
        <w:rPr>
          <w:rFonts w:ascii="Arial" w:hAnsi="Arial" w:cs="Arial"/>
          <w:sz w:val="20"/>
          <w:szCs w:val="20"/>
          <w:lang w:eastAsia="de-DE"/>
        </w:rPr>
        <w:tab/>
        <w:t xml:space="preserve"> (P</w:t>
      </w:r>
      <w:r w:rsidRPr="003C3884">
        <w:rPr>
          <w:rFonts w:ascii="Arial" w:hAnsi="Arial" w:cs="Arial"/>
          <w:sz w:val="20"/>
          <w:szCs w:val="20"/>
          <w:vertAlign w:val="subscript"/>
          <w:lang w:eastAsia="de-DE"/>
        </w:rPr>
        <w:t>max</w:t>
      </w:r>
      <w:r w:rsidRPr="003C3884">
        <w:rPr>
          <w:rFonts w:ascii="Arial" w:hAnsi="Arial" w:cs="Arial"/>
          <w:sz w:val="20"/>
          <w:szCs w:val="20"/>
          <w:lang w:eastAsia="de-DE"/>
        </w:rPr>
        <w:t>)</w:t>
      </w:r>
      <w:r w:rsidRPr="003C3884">
        <w:rPr>
          <w:rFonts w:ascii="Arial" w:hAnsi="Arial" w:cs="Arial"/>
          <w:sz w:val="20"/>
          <w:szCs w:val="20"/>
          <w:lang w:eastAsia="de-DE"/>
        </w:rPr>
        <w:tab/>
      </w:r>
      <w:r w:rsidRPr="003C3884">
        <w:rPr>
          <w:rFonts w:ascii="Arial" w:hAnsi="Arial" w:cs="Arial"/>
          <w:sz w:val="20"/>
          <w:szCs w:val="20"/>
          <w:lang w:eastAsia="de-DE"/>
        </w:rPr>
        <w:tab/>
        <w:t>5 W</w:t>
      </w:r>
    </w:p>
    <w:p w14:paraId="022368F8" w14:textId="2DB9492E" w:rsidR="009C540E" w:rsidRPr="003C3884" w:rsidRDefault="009C540E" w:rsidP="00E12247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3C3884">
        <w:rPr>
          <w:rFonts w:ascii="Arial" w:hAnsi="Arial" w:cs="Arial"/>
          <w:sz w:val="20"/>
          <w:szCs w:val="20"/>
          <w:lang w:eastAsia="de-DE"/>
        </w:rPr>
        <w:t>Messstromkreis (CAT III)</w:t>
      </w:r>
      <w:r w:rsidRPr="003C3884">
        <w:rPr>
          <w:rFonts w:ascii="Arial" w:hAnsi="Arial" w:cs="Arial"/>
          <w:sz w:val="20"/>
          <w:szCs w:val="20"/>
          <w:lang w:eastAsia="de-DE"/>
        </w:rPr>
        <w:tab/>
      </w:r>
      <w:r w:rsidR="00E12247" w:rsidRPr="003C3884">
        <w:rPr>
          <w:rFonts w:ascii="Arial" w:hAnsi="Arial" w:cs="Arial"/>
          <w:sz w:val="20"/>
          <w:szCs w:val="20"/>
          <w:lang w:eastAsia="de-DE"/>
        </w:rPr>
        <w:t xml:space="preserve">63 A </w:t>
      </w:r>
      <w:r w:rsidR="002935E8" w:rsidRPr="003C3884">
        <w:rPr>
          <w:rFonts w:ascii="Arial" w:hAnsi="Arial" w:cs="Arial"/>
          <w:sz w:val="20"/>
          <w:szCs w:val="20"/>
          <w:lang w:eastAsia="de-DE"/>
        </w:rPr>
        <w:t xml:space="preserve">Direktmessung (Wandlermessung möglich) </w:t>
      </w:r>
      <w:r w:rsidR="00E12247" w:rsidRPr="003C3884">
        <w:rPr>
          <w:rFonts w:ascii="Arial" w:hAnsi="Arial" w:cs="Arial"/>
          <w:sz w:val="20"/>
          <w:szCs w:val="20"/>
          <w:lang w:eastAsia="de-DE"/>
        </w:rPr>
        <w:t>(Grenzstrom I</w:t>
      </w:r>
      <w:r w:rsidR="00E12247" w:rsidRPr="003C3884">
        <w:rPr>
          <w:rFonts w:ascii="Arial" w:hAnsi="Arial" w:cs="Arial"/>
          <w:sz w:val="20"/>
          <w:szCs w:val="20"/>
          <w:vertAlign w:val="subscript"/>
          <w:lang w:eastAsia="de-DE"/>
        </w:rPr>
        <w:t>N</w:t>
      </w:r>
      <w:r w:rsidR="00E12247" w:rsidRPr="003C3884">
        <w:rPr>
          <w:rFonts w:ascii="Arial" w:hAnsi="Arial" w:cs="Arial"/>
          <w:sz w:val="20"/>
          <w:szCs w:val="20"/>
          <w:lang w:eastAsia="de-DE"/>
        </w:rPr>
        <w:t xml:space="preserve"> / Phase), max. 230/400 V~ (Bemessungsspannung), </w:t>
      </w:r>
      <w:r w:rsidR="00E12247" w:rsidRPr="003C3884">
        <w:rPr>
          <w:rFonts w:ascii="Arial" w:hAnsi="Arial" w:cs="Arial"/>
          <w:sz w:val="20"/>
          <w:szCs w:val="20"/>
        </w:rPr>
        <w:t>50/60 Hz ± 5 % (Frequenz)</w:t>
      </w:r>
    </w:p>
    <w:p w14:paraId="27ECDA2C" w14:textId="7F5C38AA" w:rsidR="0076367D" w:rsidRPr="003C3884" w:rsidRDefault="0076367D" w:rsidP="0076367D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3C3884">
        <w:rPr>
          <w:rFonts w:ascii="Arial" w:hAnsi="Arial" w:cs="Arial"/>
          <w:sz w:val="20"/>
          <w:szCs w:val="20"/>
          <w:lang w:eastAsia="de-DE"/>
        </w:rPr>
        <w:t>Messwerte und -genauigkeit</w:t>
      </w:r>
      <w:r w:rsidRPr="003C3884">
        <w:rPr>
          <w:rFonts w:ascii="Arial" w:hAnsi="Arial" w:cs="Arial"/>
          <w:sz w:val="20"/>
          <w:szCs w:val="20"/>
          <w:lang w:eastAsia="de-DE"/>
        </w:rPr>
        <w:tab/>
        <w:t>± 0,5 % (Spannung, Strom), ± 1,0 % (Wirk-, Schein-, Blindleistung, Leistungsfaktor), Klasse 1 (Wirk-, Blindenergie)</w:t>
      </w:r>
    </w:p>
    <w:p w14:paraId="275D6EA7" w14:textId="3AEE1457" w:rsidR="0076367D" w:rsidRPr="003C3884" w:rsidRDefault="0076367D" w:rsidP="0076367D">
      <w:pPr>
        <w:ind w:left="2832"/>
        <w:rPr>
          <w:rFonts w:ascii="Arial" w:hAnsi="Arial" w:cs="Arial"/>
          <w:sz w:val="20"/>
          <w:szCs w:val="20"/>
          <w:lang w:eastAsia="de-DE"/>
        </w:rPr>
      </w:pPr>
      <w:r w:rsidRPr="003C3884">
        <w:rPr>
          <w:rFonts w:ascii="Arial" w:hAnsi="Arial" w:cs="Arial"/>
          <w:sz w:val="20"/>
          <w:szCs w:val="20"/>
          <w:lang w:eastAsia="de-DE"/>
        </w:rPr>
        <w:t>Hinweis: Bei Einsatz von externen Stromwandlern jeweilige Messgenauigkeit berücksichtigen.</w:t>
      </w:r>
    </w:p>
    <w:p w14:paraId="3653A78E" w14:textId="7403B2C4" w:rsidR="005168CC" w:rsidRPr="000F5E31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Abmessungen (netto)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76367D" w:rsidRPr="000F5E31">
        <w:rPr>
          <w:rFonts w:ascii="Arial" w:hAnsi="Arial" w:cs="Arial"/>
          <w:sz w:val="20"/>
          <w:szCs w:val="20"/>
        </w:rPr>
        <w:t xml:space="preserve">88 × 70 × 65 mm </w:t>
      </w:r>
      <w:r w:rsidRPr="000F5E31">
        <w:rPr>
          <w:rFonts w:ascii="Arial" w:hAnsi="Arial" w:cs="Arial"/>
          <w:sz w:val="20"/>
          <w:szCs w:val="20"/>
        </w:rPr>
        <w:t>(H x B x T)</w:t>
      </w:r>
    </w:p>
    <w:p w14:paraId="424FC6BB" w14:textId="1EB3FC06" w:rsidR="005168CC" w:rsidRPr="000F5E31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Abmessungen (brutto)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76367D" w:rsidRPr="000F5E31">
        <w:rPr>
          <w:rFonts w:ascii="Arial" w:hAnsi="Arial" w:cs="Arial"/>
          <w:sz w:val="20"/>
          <w:szCs w:val="20"/>
        </w:rPr>
        <w:t xml:space="preserve">89 × 162 × 122 mm </w:t>
      </w:r>
      <w:r w:rsidRPr="000F5E31">
        <w:rPr>
          <w:rFonts w:ascii="Arial" w:hAnsi="Arial" w:cs="Arial"/>
          <w:sz w:val="20"/>
          <w:szCs w:val="20"/>
        </w:rPr>
        <w:t>(H x B x T)</w:t>
      </w:r>
    </w:p>
    <w:p w14:paraId="03170D32" w14:textId="228E850B" w:rsidR="0071437E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Schutzart </w:t>
      </w:r>
      <w:r w:rsidR="008E65BB"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  <w:t>IP</w:t>
      </w:r>
      <w:r w:rsidR="004403B2" w:rsidRPr="000F5E31">
        <w:rPr>
          <w:rFonts w:ascii="Arial" w:hAnsi="Arial" w:cs="Arial"/>
          <w:sz w:val="20"/>
          <w:szCs w:val="20"/>
        </w:rPr>
        <w:t>2X</w:t>
      </w:r>
    </w:p>
    <w:p w14:paraId="39D417C4" w14:textId="77777777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Verpackungseinheit (VPE) </w:t>
      </w:r>
      <w:r w:rsidRPr="000F5E31">
        <w:rPr>
          <w:rFonts w:ascii="Arial" w:hAnsi="Arial" w:cs="Arial"/>
          <w:sz w:val="20"/>
          <w:szCs w:val="20"/>
        </w:rPr>
        <w:tab/>
        <w:t>1 Stück</w:t>
      </w:r>
    </w:p>
    <w:p w14:paraId="18A09252" w14:textId="2498041D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Umgebungstemperatur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76367D" w:rsidRPr="000F5E31">
        <w:rPr>
          <w:rFonts w:ascii="Arial" w:hAnsi="Arial" w:cs="Arial"/>
          <w:sz w:val="20"/>
          <w:szCs w:val="20"/>
        </w:rPr>
        <w:t xml:space="preserve">-25 bis 70 °C (Transport/Lagerung) bzw. </w:t>
      </w:r>
      <w:r w:rsidRPr="000F5E31">
        <w:rPr>
          <w:rFonts w:ascii="Arial" w:hAnsi="Arial" w:cs="Arial"/>
          <w:sz w:val="20"/>
          <w:szCs w:val="20"/>
        </w:rPr>
        <w:t>-</w:t>
      </w:r>
      <w:bookmarkStart w:id="2" w:name="OLE_LINK53"/>
      <w:bookmarkStart w:id="3" w:name="OLE_LINK54"/>
      <w:r w:rsidR="004403B2" w:rsidRPr="000F5E31">
        <w:rPr>
          <w:rFonts w:ascii="Arial" w:hAnsi="Arial" w:cs="Arial"/>
          <w:sz w:val="20"/>
          <w:szCs w:val="20"/>
        </w:rPr>
        <w:t>25</w:t>
      </w:r>
      <w:r w:rsidRPr="000F5E31">
        <w:rPr>
          <w:rFonts w:ascii="Arial" w:hAnsi="Arial" w:cs="Arial"/>
          <w:sz w:val="20"/>
          <w:szCs w:val="20"/>
        </w:rPr>
        <w:t xml:space="preserve"> bis </w:t>
      </w:r>
      <w:r w:rsidR="004403B2" w:rsidRPr="000F5E31">
        <w:rPr>
          <w:rFonts w:ascii="Arial" w:hAnsi="Arial" w:cs="Arial"/>
          <w:sz w:val="20"/>
          <w:szCs w:val="20"/>
        </w:rPr>
        <w:t>4</w:t>
      </w:r>
      <w:r w:rsidRPr="000F5E31">
        <w:rPr>
          <w:rFonts w:ascii="Arial" w:hAnsi="Arial" w:cs="Arial"/>
          <w:sz w:val="20"/>
          <w:szCs w:val="20"/>
        </w:rPr>
        <w:t>0°C (Betrieb</w:t>
      </w:r>
      <w:bookmarkEnd w:id="2"/>
      <w:bookmarkEnd w:id="3"/>
      <w:r w:rsidRPr="000F5E31">
        <w:rPr>
          <w:rFonts w:ascii="Arial" w:hAnsi="Arial" w:cs="Arial"/>
          <w:sz w:val="20"/>
          <w:szCs w:val="20"/>
        </w:rPr>
        <w:t>)</w:t>
      </w:r>
    </w:p>
    <w:p w14:paraId="631A1EA4" w14:textId="0A75C129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Luftfeuchte, relativ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76367D" w:rsidRPr="000F5E31">
        <w:rPr>
          <w:rFonts w:ascii="Arial" w:hAnsi="Arial" w:cs="Arial"/>
          <w:sz w:val="20"/>
          <w:szCs w:val="20"/>
        </w:rPr>
        <w:t>bis 75 % im Jahresdurchschnitt (nicht kondensierend)</w:t>
      </w:r>
    </w:p>
    <w:p w14:paraId="7C166506" w14:textId="0EE7190E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Gewicht</w:t>
      </w:r>
      <w:r w:rsidR="004403B2" w:rsidRPr="000F5E31">
        <w:rPr>
          <w:rFonts w:ascii="Arial" w:hAnsi="Arial" w:cs="Arial"/>
          <w:sz w:val="20"/>
          <w:szCs w:val="20"/>
        </w:rPr>
        <w:t xml:space="preserve"> netto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4403B2" w:rsidRPr="000F5E31">
        <w:rPr>
          <w:rFonts w:ascii="Arial" w:hAnsi="Arial" w:cs="Arial"/>
          <w:sz w:val="20"/>
          <w:szCs w:val="20"/>
        </w:rPr>
        <w:t>0,3 kg</w:t>
      </w:r>
    </w:p>
    <w:p w14:paraId="52B8F57E" w14:textId="5455D474" w:rsidR="004403B2" w:rsidRPr="000F5E31" w:rsidRDefault="004403B2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Gewicht brutto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  <w:t>0,4 kg</w:t>
      </w:r>
    </w:p>
    <w:p w14:paraId="022E8328" w14:textId="66D5C8ED" w:rsidR="005168CC" w:rsidRPr="000F5E31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Bauart 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4403B2" w:rsidRPr="000F5E31">
        <w:rPr>
          <w:rFonts w:ascii="Arial" w:hAnsi="Arial" w:cs="Arial"/>
          <w:sz w:val="20"/>
          <w:szCs w:val="20"/>
        </w:rPr>
        <w:t>Hutschienenmodul für Hutschiene TH35</w:t>
      </w:r>
    </w:p>
    <w:p w14:paraId="4D6A3F44" w14:textId="7AC01326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Material</w:t>
      </w:r>
      <w:r w:rsidR="004403B2" w:rsidRPr="000F5E31">
        <w:rPr>
          <w:rFonts w:ascii="Arial" w:hAnsi="Arial" w:cs="Arial"/>
          <w:sz w:val="20"/>
          <w:szCs w:val="20"/>
        </w:rPr>
        <w:t xml:space="preserve"> Gehäuse</w:t>
      </w:r>
      <w:r w:rsidR="008E65BB"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4403B2" w:rsidRPr="000F5E31">
        <w:rPr>
          <w:rFonts w:ascii="Arial" w:hAnsi="Arial" w:cs="Arial"/>
          <w:sz w:val="20"/>
          <w:szCs w:val="20"/>
        </w:rPr>
        <w:t>Glasfaserverstärktes Polyamid</w:t>
      </w:r>
    </w:p>
    <w:p w14:paraId="258733EC" w14:textId="09F69301" w:rsidR="004403B2" w:rsidRPr="000F5E31" w:rsidRDefault="004403B2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Farbe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  <w:t>Grau</w:t>
      </w:r>
    </w:p>
    <w:p w14:paraId="18EAAAAA" w14:textId="158A0D5C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Hersteller 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  <w:t>ABL</w:t>
      </w:r>
    </w:p>
    <w:p w14:paraId="6C2F500C" w14:textId="087EC8A2" w:rsidR="008E65BB" w:rsidRPr="000F5E31" w:rsidRDefault="008E65BB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Fabrikat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944D98" w:rsidRPr="000F5E31">
        <w:rPr>
          <w:rFonts w:ascii="Arial" w:hAnsi="Arial" w:cs="Arial"/>
          <w:sz w:val="20"/>
          <w:szCs w:val="20"/>
        </w:rPr>
        <w:t>eMS home (Fabrikat in Datenblatt auch eMS home)</w:t>
      </w:r>
    </w:p>
    <w:p w14:paraId="7DA1F693" w14:textId="006B383A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Produktnummer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B10246">
        <w:rPr>
          <w:rFonts w:ascii="Arial" w:hAnsi="Arial" w:cs="Arial"/>
          <w:sz w:val="20"/>
          <w:szCs w:val="20"/>
        </w:rPr>
        <w:t>EMSHOME</w:t>
      </w:r>
    </w:p>
    <w:p w14:paraId="497D6373" w14:textId="6FC90344" w:rsidR="005168CC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5325A">
        <w:rPr>
          <w:rFonts w:ascii="Arial" w:hAnsi="Arial" w:cs="Arial"/>
          <w:color w:val="auto"/>
          <w:sz w:val="20"/>
          <w:szCs w:val="20"/>
        </w:rPr>
        <w:t>Artikelnummer (EAN)</w:t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="00B10246" w:rsidRPr="00B10246">
        <w:rPr>
          <w:rFonts w:ascii="Arial" w:hAnsi="Arial" w:cs="Arial"/>
          <w:color w:val="auto"/>
          <w:sz w:val="20"/>
          <w:szCs w:val="20"/>
        </w:rPr>
        <w:t>4011721187334</w:t>
      </w:r>
    </w:p>
    <w:p w14:paraId="6A5D18C1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Menge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Stk.</w:t>
      </w:r>
    </w:p>
    <w:p w14:paraId="108B861F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Liefern: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€/Stk.</w:t>
      </w:r>
    </w:p>
    <w:p w14:paraId="53A51D37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Montage/Inbetriebnahme:</w:t>
      </w:r>
      <w:r w:rsidRPr="00D5325A">
        <w:rPr>
          <w:rFonts w:ascii="Arial" w:hAnsi="Arial" w:cs="Arial"/>
          <w:sz w:val="20"/>
          <w:szCs w:val="20"/>
        </w:rPr>
        <w:tab/>
        <w:t>………………… €/Stk.</w:t>
      </w:r>
    </w:p>
    <w:p w14:paraId="005EAB8A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EP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€/Stk.</w:t>
      </w:r>
    </w:p>
    <w:p w14:paraId="1D5D7FE6" w14:textId="36A8F0C7" w:rsidR="00D96A7F" w:rsidRPr="008979BA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GP: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8979BA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10712"/>
    <w:rsid w:val="00026884"/>
    <w:rsid w:val="000459CE"/>
    <w:rsid w:val="000947E5"/>
    <w:rsid w:val="000C02AE"/>
    <w:rsid w:val="000F5E31"/>
    <w:rsid w:val="0014128C"/>
    <w:rsid w:val="001708B8"/>
    <w:rsid w:val="00242762"/>
    <w:rsid w:val="002935E8"/>
    <w:rsid w:val="00334D74"/>
    <w:rsid w:val="00364007"/>
    <w:rsid w:val="00380C8C"/>
    <w:rsid w:val="00393F32"/>
    <w:rsid w:val="003B6FC2"/>
    <w:rsid w:val="003C3884"/>
    <w:rsid w:val="00402221"/>
    <w:rsid w:val="004403B2"/>
    <w:rsid w:val="005168CC"/>
    <w:rsid w:val="005C1CEE"/>
    <w:rsid w:val="005D0CA2"/>
    <w:rsid w:val="006D466C"/>
    <w:rsid w:val="006F38D3"/>
    <w:rsid w:val="0071437E"/>
    <w:rsid w:val="00745AE1"/>
    <w:rsid w:val="0076367D"/>
    <w:rsid w:val="00812492"/>
    <w:rsid w:val="008979BA"/>
    <w:rsid w:val="008D0BC7"/>
    <w:rsid w:val="008D5E50"/>
    <w:rsid w:val="008E65BB"/>
    <w:rsid w:val="00944D98"/>
    <w:rsid w:val="00954009"/>
    <w:rsid w:val="009A477A"/>
    <w:rsid w:val="009C540E"/>
    <w:rsid w:val="00AD0A4B"/>
    <w:rsid w:val="00B10246"/>
    <w:rsid w:val="00BD1FBA"/>
    <w:rsid w:val="00BF0203"/>
    <w:rsid w:val="00C3715D"/>
    <w:rsid w:val="00C559E5"/>
    <w:rsid w:val="00CA12D9"/>
    <w:rsid w:val="00D96A7F"/>
    <w:rsid w:val="00E12247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Simone Drasch</cp:lastModifiedBy>
  <cp:revision>10</cp:revision>
  <dcterms:created xsi:type="dcterms:W3CDTF">2022-04-12T06:14:00Z</dcterms:created>
  <dcterms:modified xsi:type="dcterms:W3CDTF">2022-04-25T09:11:00Z</dcterms:modified>
</cp:coreProperties>
</file>